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80907" w14:textId="77777777" w:rsidR="00CD1B40" w:rsidRDefault="00FF076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2ECA58" wp14:editId="7615734C">
                <wp:simplePos x="0" y="0"/>
                <wp:positionH relativeFrom="column">
                  <wp:posOffset>-685800</wp:posOffset>
                </wp:positionH>
                <wp:positionV relativeFrom="paragraph">
                  <wp:posOffset>0</wp:posOffset>
                </wp:positionV>
                <wp:extent cx="7010400" cy="9372600"/>
                <wp:effectExtent l="25400" t="25400" r="50800" b="50800"/>
                <wp:wrapTight wrapText="bothSides">
                  <wp:wrapPolygon edited="0">
                    <wp:start x="-78" y="-59"/>
                    <wp:lineTo x="-78" y="21659"/>
                    <wp:lineTo x="21678" y="21659"/>
                    <wp:lineTo x="21678" y="-59"/>
                    <wp:lineTo x="-78" y="-59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9372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76200" cmpd="tri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7C016" w14:textId="77777777" w:rsidR="00056627" w:rsidRPr="007A40FF" w:rsidRDefault="00056627" w:rsidP="007A40FF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6"/>
                              </w:rPr>
                              <w:t>Norcrest Elementary Dismissal/Arrival Procedures</w:t>
                            </w:r>
                          </w:p>
                          <w:p w14:paraId="75E107EC" w14:textId="77777777" w:rsidR="00056627" w:rsidRDefault="00056627" w:rsidP="00CE1C0D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In order to improve the safety and efficien</w:t>
                            </w:r>
                            <w:r w:rsidR="00145DE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y of</w:t>
                            </w:r>
                            <w:r w:rsidR="00145DE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morning drop-off and afternoon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dismissal, parents are encouraged to use the following guidelines.</w:t>
                            </w:r>
                          </w:p>
                          <w:p w14:paraId="54F9D335" w14:textId="77777777" w:rsidR="00056627" w:rsidRDefault="00056627" w:rsidP="00CE1C0D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F287671" w14:textId="75F22FD2" w:rsidR="00056627" w:rsidRDefault="00056627" w:rsidP="00CE1C0D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45DEB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North Side:</w:t>
                            </w:r>
                            <w:r w:rsidRPr="00CE1C0D">
                              <w:rPr>
                                <w:sz w:val="28"/>
                                <w:szCs w:val="28"/>
                              </w:rPr>
                              <w:t xml:space="preserve">  NE 41st</w:t>
                            </w:r>
                            <w:r w:rsidRPr="00CE1C0D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CE1C0D">
                              <w:rPr>
                                <w:sz w:val="28"/>
                                <w:szCs w:val="28"/>
                              </w:rPr>
                              <w:t xml:space="preserve"> Street &amp; 17</w:t>
                            </w:r>
                            <w:r w:rsidRPr="00CE1C0D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CE1C0D">
                              <w:rPr>
                                <w:sz w:val="28"/>
                                <w:szCs w:val="28"/>
                              </w:rPr>
                              <w:t xml:space="preserve"> Av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enue </w:t>
                            </w:r>
                            <w:r w:rsidR="00AD72FE">
                              <w:rPr>
                                <w:sz w:val="28"/>
                                <w:szCs w:val="28"/>
                              </w:rPr>
                              <w:t xml:space="preserve">is </w:t>
                            </w:r>
                            <w:r w:rsidR="0075501E">
                              <w:rPr>
                                <w:sz w:val="28"/>
                                <w:szCs w:val="28"/>
                              </w:rPr>
                              <w:t>the</w:t>
                            </w:r>
                            <w:r w:rsidR="00AD72FE">
                              <w:rPr>
                                <w:sz w:val="28"/>
                                <w:szCs w:val="28"/>
                              </w:rPr>
                              <w:t xml:space="preserve"> Bus Entrance. Car riders and walkers MUST use the West and South Side parking lots for access to our campus. Student d</w:t>
                            </w:r>
                            <w:r w:rsidRPr="00CE1C0D">
                              <w:rPr>
                                <w:sz w:val="28"/>
                                <w:szCs w:val="28"/>
                              </w:rPr>
                              <w:t>ro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r w:rsidRPr="00CE1C0D">
                              <w:rPr>
                                <w:sz w:val="28"/>
                                <w:szCs w:val="28"/>
                              </w:rPr>
                              <w:t xml:space="preserve">-off </w:t>
                            </w:r>
                            <w:r w:rsidR="00AD72FE">
                              <w:rPr>
                                <w:sz w:val="28"/>
                                <w:szCs w:val="28"/>
                              </w:rPr>
                              <w:t>is NOT permitted</w:t>
                            </w:r>
                            <w:r w:rsidRPr="00CE1C0D">
                              <w:rPr>
                                <w:sz w:val="28"/>
                                <w:szCs w:val="28"/>
                              </w:rPr>
                              <w:t xml:space="preserve">.  </w:t>
                            </w:r>
                          </w:p>
                          <w:p w14:paraId="1E548CE4" w14:textId="5C8D8B82" w:rsidR="00056627" w:rsidRDefault="00056627" w:rsidP="00CE1C0D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746D23"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South Side</w:t>
                            </w:r>
                            <w:r w:rsidRPr="00145DEB">
                              <w:rPr>
                                <w:sz w:val="40"/>
                                <w:szCs w:val="40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NE 39</w:t>
                            </w:r>
                            <w:r w:rsidRPr="00CE1C0D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Street &amp; 16</w:t>
                            </w:r>
                            <w:r w:rsidRPr="00CE1C0D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Terrace (Car Riders</w:t>
                            </w:r>
                            <w:r w:rsidR="00AD72FE">
                              <w:rPr>
                                <w:sz w:val="28"/>
                                <w:szCs w:val="28"/>
                              </w:rPr>
                              <w:t xml:space="preserve"> &amp; Walkers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) The South Side is used for </w:t>
                            </w:r>
                            <w:r w:rsidR="00505BDF">
                              <w:rPr>
                                <w:sz w:val="28"/>
                                <w:szCs w:val="28"/>
                              </w:rPr>
                              <w:t>students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in Pre-K, Kindergarten and our cluster program, and their siblings.  </w:t>
                            </w:r>
                            <w:r w:rsidR="00AD72FE">
                              <w:rPr>
                                <w:sz w:val="28"/>
                                <w:szCs w:val="28"/>
                              </w:rPr>
                              <w:t>Parents are encouraged to stay within their cars and stay within the loop when arriving and leaving the campus. The walking gate will be open for parent/student access.</w:t>
                            </w:r>
                          </w:p>
                          <w:p w14:paraId="2CADD761" w14:textId="1CB58AF1" w:rsidR="00056627" w:rsidRDefault="00056627" w:rsidP="00CE1C0D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746D23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West Side</w:t>
                            </w:r>
                            <w:r w:rsidRPr="00145DEB">
                              <w:rPr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NE 40</w:t>
                            </w:r>
                            <w:r w:rsidRPr="00CE1C0D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Street (Car Riders</w:t>
                            </w:r>
                            <w:r w:rsidR="00505BDF">
                              <w:rPr>
                                <w:sz w:val="28"/>
                                <w:szCs w:val="28"/>
                              </w:rPr>
                              <w:t>) All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other </w:t>
                            </w:r>
                            <w:r w:rsidR="00505BDF">
                              <w:rPr>
                                <w:sz w:val="28"/>
                                <w:szCs w:val="28"/>
                              </w:rPr>
                              <w:t>students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(grades 1 through 5) sh</w:t>
                            </w:r>
                            <w:r w:rsidR="00AD72FE">
                              <w:rPr>
                                <w:sz w:val="28"/>
                                <w:szCs w:val="28"/>
                              </w:rPr>
                              <w:t>ould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use the West Side.  Parents are encouraged to stay within their cars and stay within the loop when arriving and leaving the campus.</w:t>
                            </w:r>
                            <w:r w:rsidR="00AD72FE">
                              <w:rPr>
                                <w:sz w:val="28"/>
                                <w:szCs w:val="28"/>
                              </w:rPr>
                              <w:t xml:space="preserve"> The walking gate will be open for parent/student access.</w:t>
                            </w:r>
                          </w:p>
                          <w:p w14:paraId="242C61D5" w14:textId="77777777" w:rsidR="00056627" w:rsidRPr="00AD72FE" w:rsidRDefault="00056627" w:rsidP="00CE1C0D">
                            <w:pPr>
                              <w:jc w:val="both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D72FE">
                              <w:rPr>
                                <w:sz w:val="40"/>
                                <w:szCs w:val="40"/>
                                <w:u w:val="single"/>
                              </w:rPr>
                              <w:t xml:space="preserve">Arrival:  </w:t>
                            </w:r>
                          </w:p>
                          <w:p w14:paraId="55B1E7B1" w14:textId="77777777" w:rsidR="00056627" w:rsidRDefault="00056627" w:rsidP="00CE1C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Pull car up to the furthest drop-off spot possible.</w:t>
                            </w:r>
                          </w:p>
                          <w:p w14:paraId="25125DCD" w14:textId="77777777" w:rsidR="00056627" w:rsidRDefault="00056627" w:rsidP="00CE1C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If the car has come to a complete stop next to the covered area, students should exit the car immediately.  This will move our line through much faster.</w:t>
                            </w:r>
                          </w:p>
                          <w:p w14:paraId="4CA5358C" w14:textId="77777777" w:rsidR="00056627" w:rsidRDefault="00056627" w:rsidP="00CE1C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Do not wait for a staff member to open the car door.</w:t>
                            </w:r>
                          </w:p>
                          <w:p w14:paraId="79041EE9" w14:textId="77777777" w:rsidR="00056627" w:rsidRDefault="00056627" w:rsidP="00CE1C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Make sure students have their backpacks and are ready to exit the car when pulling up to the curb.</w:t>
                            </w:r>
                          </w:p>
                          <w:p w14:paraId="2E22D5CB" w14:textId="77777777" w:rsidR="00056627" w:rsidRDefault="00056627" w:rsidP="00CE1C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Do not sign planners in the car line.  Planners should be signed each day after school.</w:t>
                            </w:r>
                          </w:p>
                          <w:p w14:paraId="09709E0C" w14:textId="3CC63F76" w:rsidR="00056627" w:rsidRDefault="00056627" w:rsidP="00CE1C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Students should ONLY exit cars from doors on the r</w:t>
                            </w:r>
                            <w:r w:rsidR="00AD72FE">
                              <w:rPr>
                                <w:sz w:val="28"/>
                                <w:szCs w:val="28"/>
                              </w:rPr>
                              <w:t>ight/passenger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side.</w:t>
                            </w:r>
                          </w:p>
                          <w:p w14:paraId="406BE8E8" w14:textId="77777777" w:rsidR="00056627" w:rsidRDefault="00056627" w:rsidP="00CE1C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The Parking lot is </w:t>
                            </w:r>
                            <w:r w:rsidRPr="00145DE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NOT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 drop-off area.  Students should only exit cars at the loop drop-off area.</w:t>
                            </w:r>
                          </w:p>
                          <w:p w14:paraId="06D2EF1E" w14:textId="77777777" w:rsidR="00056627" w:rsidRDefault="00056627" w:rsidP="00CE1C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Handicapped spots are reserved for cars with permits.  Th</w:t>
                            </w:r>
                            <w:r w:rsidR="00145DEB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y may not be used for drop-off without appropriate permit.</w:t>
                            </w:r>
                          </w:p>
                          <w:p w14:paraId="652BF56A" w14:textId="77777777" w:rsidR="00056627" w:rsidRDefault="00056627" w:rsidP="00CE1C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Limited parking is available for parents who have scheduled conferences or meetings in the morning.  Parents should not park when dropping student off in the morning.</w:t>
                            </w:r>
                          </w:p>
                          <w:p w14:paraId="6272C117" w14:textId="59E65A87" w:rsidR="00056627" w:rsidRDefault="00145DEB" w:rsidP="00CE1C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Cell phones </w:t>
                            </w:r>
                            <w:r w:rsidR="00505BDF">
                              <w:rPr>
                                <w:sz w:val="28"/>
                                <w:szCs w:val="28"/>
                              </w:rPr>
                              <w:t>are prohibited</w:t>
                            </w:r>
                            <w:r w:rsidR="00056627">
                              <w:rPr>
                                <w:sz w:val="28"/>
                                <w:szCs w:val="28"/>
                              </w:rPr>
                              <w:t xml:space="preserve"> during drop-off and pick-up.  </w:t>
                            </w:r>
                          </w:p>
                          <w:p w14:paraId="67668A89" w14:textId="2F760FDD" w:rsidR="00056627" w:rsidRPr="00CE1C0D" w:rsidRDefault="00056627" w:rsidP="00CE1C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Breakfast is served from 7:20 a.m. to 7</w:t>
                            </w:r>
                            <w:r w:rsidR="00505BDF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45 a.m.  Students arriving after 7:45 a.m. will not be able to go through the breakfast line.</w:t>
                            </w:r>
                          </w:p>
                          <w:p w14:paraId="63DD9B49" w14:textId="77777777" w:rsidR="00056627" w:rsidRDefault="00056627" w:rsidP="00CE1C0D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79B207A" w14:textId="77777777" w:rsidR="00056627" w:rsidRPr="00CE1C0D" w:rsidRDefault="00056627" w:rsidP="00CE1C0D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2ECA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pt;margin-top:0;width:552pt;height:7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" fillcolor="white [3212]" strokecolor="black [3213]" strokeweight="6pt">
                <v:stroke linestyle="thickBetweenThin"/>
                <v:textbox inset=",7.2pt,,7.2pt">
                  <w:txbxContent>
                    <w:p w14:paraId="5F87C016" w14:textId="77777777" w:rsidR="00056627" w:rsidRPr="007A40FF" w:rsidRDefault="00056627" w:rsidP="007A40FF">
                      <w:pPr>
                        <w:jc w:val="center"/>
                        <w:rPr>
                          <w:rFonts w:ascii="Arial Black" w:hAnsi="Arial Black"/>
                          <w:b/>
                          <w:sz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36"/>
                        </w:rPr>
                        <w:t>Norcrest Elementary Dismissal/Arrival Procedures</w:t>
                      </w:r>
                    </w:p>
                    <w:p w14:paraId="75E107EC" w14:textId="77777777" w:rsidR="00056627" w:rsidRDefault="00056627" w:rsidP="00CE1C0D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In order to improve the safety and efficien</w:t>
                      </w:r>
                      <w:r w:rsidR="00145DEB">
                        <w:rPr>
                          <w:b/>
                          <w:sz w:val="28"/>
                          <w:szCs w:val="28"/>
                          <w:u w:val="single"/>
                        </w:rPr>
                        <w:t>c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y of</w:t>
                      </w:r>
                      <w:r w:rsidR="00145DEB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morning drop-off and afternoon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dismissal, parents are encouraged to use the following guidelines.</w:t>
                      </w:r>
                    </w:p>
                    <w:p w14:paraId="54F9D335" w14:textId="77777777" w:rsidR="00056627" w:rsidRDefault="00056627" w:rsidP="00CE1C0D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0F287671" w14:textId="75F22FD2" w:rsidR="00056627" w:rsidRDefault="00056627" w:rsidP="00CE1C0D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145DEB">
                        <w:rPr>
                          <w:b/>
                          <w:sz w:val="40"/>
                          <w:szCs w:val="40"/>
                          <w:u w:val="single"/>
                        </w:rPr>
                        <w:t>North Side:</w:t>
                      </w:r>
                      <w:r w:rsidRPr="00CE1C0D">
                        <w:rPr>
                          <w:sz w:val="28"/>
                          <w:szCs w:val="28"/>
                        </w:rPr>
                        <w:t xml:space="preserve">  NE 41st</w:t>
                      </w:r>
                      <w:r w:rsidRPr="00CE1C0D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CE1C0D">
                        <w:rPr>
                          <w:sz w:val="28"/>
                          <w:szCs w:val="28"/>
                        </w:rPr>
                        <w:t xml:space="preserve"> Street &amp; 17</w:t>
                      </w:r>
                      <w:r w:rsidRPr="00CE1C0D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CE1C0D">
                        <w:rPr>
                          <w:sz w:val="28"/>
                          <w:szCs w:val="28"/>
                        </w:rPr>
                        <w:t xml:space="preserve"> Av</w:t>
                      </w:r>
                      <w:r>
                        <w:rPr>
                          <w:sz w:val="28"/>
                          <w:szCs w:val="28"/>
                        </w:rPr>
                        <w:t xml:space="preserve">enue </w:t>
                      </w:r>
                      <w:r w:rsidR="00AD72FE">
                        <w:rPr>
                          <w:sz w:val="28"/>
                          <w:szCs w:val="28"/>
                        </w:rPr>
                        <w:t xml:space="preserve">is </w:t>
                      </w:r>
                      <w:r w:rsidR="0075501E">
                        <w:rPr>
                          <w:sz w:val="28"/>
                          <w:szCs w:val="28"/>
                        </w:rPr>
                        <w:t>the</w:t>
                      </w:r>
                      <w:r w:rsidR="00AD72FE">
                        <w:rPr>
                          <w:sz w:val="28"/>
                          <w:szCs w:val="28"/>
                        </w:rPr>
                        <w:t xml:space="preserve"> Bus Entrance</w:t>
                      </w:r>
                      <w:bookmarkStart w:id="1" w:name="_GoBack"/>
                      <w:bookmarkEnd w:id="1"/>
                      <w:r w:rsidR="00AD72FE">
                        <w:rPr>
                          <w:sz w:val="28"/>
                          <w:szCs w:val="28"/>
                        </w:rPr>
                        <w:t>. Car riders and walkers MUST use the West and South Side parking lots for access to our campus. Student d</w:t>
                      </w:r>
                      <w:r w:rsidRPr="00CE1C0D">
                        <w:rPr>
                          <w:sz w:val="28"/>
                          <w:szCs w:val="28"/>
                        </w:rPr>
                        <w:t>ro</w:t>
                      </w:r>
                      <w:r>
                        <w:rPr>
                          <w:sz w:val="28"/>
                          <w:szCs w:val="28"/>
                        </w:rPr>
                        <w:t>p</w:t>
                      </w:r>
                      <w:r w:rsidRPr="00CE1C0D">
                        <w:rPr>
                          <w:sz w:val="28"/>
                          <w:szCs w:val="28"/>
                        </w:rPr>
                        <w:t xml:space="preserve">-off </w:t>
                      </w:r>
                      <w:r w:rsidR="00AD72FE">
                        <w:rPr>
                          <w:sz w:val="28"/>
                          <w:szCs w:val="28"/>
                        </w:rPr>
                        <w:t>is NOT permitted</w:t>
                      </w:r>
                      <w:r w:rsidRPr="00CE1C0D">
                        <w:rPr>
                          <w:sz w:val="28"/>
                          <w:szCs w:val="28"/>
                        </w:rPr>
                        <w:t xml:space="preserve">.  </w:t>
                      </w:r>
                    </w:p>
                    <w:p w14:paraId="1E548CE4" w14:textId="5C8D8B82" w:rsidR="00056627" w:rsidRDefault="00056627" w:rsidP="00CE1C0D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746D23"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>South Side</w:t>
                      </w:r>
                      <w:r w:rsidRPr="00145DEB">
                        <w:rPr>
                          <w:sz w:val="40"/>
                          <w:szCs w:val="40"/>
                        </w:rPr>
                        <w:t>:</w:t>
                      </w:r>
                      <w:r>
                        <w:rPr>
                          <w:sz w:val="28"/>
                          <w:szCs w:val="28"/>
                        </w:rPr>
                        <w:t xml:space="preserve">  NE 39</w:t>
                      </w:r>
                      <w:r w:rsidRPr="00CE1C0D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 xml:space="preserve"> Street &amp; 16</w:t>
                      </w:r>
                      <w:r w:rsidRPr="00CE1C0D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 xml:space="preserve"> Terrace (Car Riders</w:t>
                      </w:r>
                      <w:r w:rsidR="00AD72FE">
                        <w:rPr>
                          <w:sz w:val="28"/>
                          <w:szCs w:val="28"/>
                        </w:rPr>
                        <w:t xml:space="preserve"> &amp; Walkers</w:t>
                      </w:r>
                      <w:r>
                        <w:rPr>
                          <w:sz w:val="28"/>
                          <w:szCs w:val="28"/>
                        </w:rPr>
                        <w:t xml:space="preserve">) The South Side is used for </w:t>
                      </w:r>
                      <w:r w:rsidR="00505BDF">
                        <w:rPr>
                          <w:sz w:val="28"/>
                          <w:szCs w:val="28"/>
                        </w:rPr>
                        <w:t>students</w:t>
                      </w:r>
                      <w:r>
                        <w:rPr>
                          <w:sz w:val="28"/>
                          <w:szCs w:val="28"/>
                        </w:rPr>
                        <w:t xml:space="preserve"> in Pre-K, Kindergarten and our cluster program, and their siblings.  </w:t>
                      </w:r>
                      <w:r w:rsidR="00AD72FE">
                        <w:rPr>
                          <w:sz w:val="28"/>
                          <w:szCs w:val="28"/>
                        </w:rPr>
                        <w:t>Parents are encouraged to stay within their cars and stay within the loop when arriving and leaving the campus. The walking gate will be open for parent/student access.</w:t>
                      </w:r>
                    </w:p>
                    <w:p w14:paraId="2CADD761" w14:textId="1CB58AF1" w:rsidR="00056627" w:rsidRDefault="00056627" w:rsidP="00CE1C0D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746D23">
                        <w:rPr>
                          <w:b/>
                          <w:sz w:val="40"/>
                          <w:szCs w:val="40"/>
                          <w:u w:val="single"/>
                        </w:rPr>
                        <w:t>West Side</w:t>
                      </w:r>
                      <w:r w:rsidRPr="00145DEB">
                        <w:rPr>
                          <w:b/>
                          <w:sz w:val="40"/>
                          <w:szCs w:val="40"/>
                        </w:rPr>
                        <w:t>:</w:t>
                      </w:r>
                      <w:r>
                        <w:rPr>
                          <w:sz w:val="28"/>
                          <w:szCs w:val="28"/>
                        </w:rPr>
                        <w:t xml:space="preserve">  NE 40</w:t>
                      </w:r>
                      <w:r w:rsidRPr="00CE1C0D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 xml:space="preserve"> Street (Car Riders</w:t>
                      </w:r>
                      <w:r w:rsidR="00505BDF">
                        <w:rPr>
                          <w:sz w:val="28"/>
                          <w:szCs w:val="28"/>
                        </w:rPr>
                        <w:t>) All</w:t>
                      </w:r>
                      <w:r>
                        <w:rPr>
                          <w:sz w:val="28"/>
                          <w:szCs w:val="28"/>
                        </w:rPr>
                        <w:t xml:space="preserve"> other </w:t>
                      </w:r>
                      <w:r w:rsidR="00505BDF">
                        <w:rPr>
                          <w:sz w:val="28"/>
                          <w:szCs w:val="28"/>
                        </w:rPr>
                        <w:t>students</w:t>
                      </w:r>
                      <w:r>
                        <w:rPr>
                          <w:sz w:val="28"/>
                          <w:szCs w:val="28"/>
                        </w:rPr>
                        <w:t xml:space="preserve"> (grades 1 through 5) sh</w:t>
                      </w:r>
                      <w:r w:rsidR="00AD72FE">
                        <w:rPr>
                          <w:sz w:val="28"/>
                          <w:szCs w:val="28"/>
                        </w:rPr>
                        <w:t>ould</w:t>
                      </w:r>
                      <w:r>
                        <w:rPr>
                          <w:sz w:val="28"/>
                          <w:szCs w:val="28"/>
                        </w:rPr>
                        <w:t xml:space="preserve"> use the West Side.  Parents are encouraged to stay within their cars and stay within the loop when arriving and leaving the campus.</w:t>
                      </w:r>
                      <w:r w:rsidR="00AD72FE">
                        <w:rPr>
                          <w:sz w:val="28"/>
                          <w:szCs w:val="28"/>
                        </w:rPr>
                        <w:t xml:space="preserve"> The walking gate will be open for parent/student access.</w:t>
                      </w:r>
                    </w:p>
                    <w:p w14:paraId="242C61D5" w14:textId="77777777" w:rsidR="00056627" w:rsidRPr="00AD72FE" w:rsidRDefault="00056627" w:rsidP="00CE1C0D">
                      <w:pPr>
                        <w:jc w:val="both"/>
                        <w:rPr>
                          <w:sz w:val="40"/>
                          <w:szCs w:val="40"/>
                          <w:u w:val="single"/>
                        </w:rPr>
                      </w:pPr>
                      <w:r w:rsidRPr="00AD72FE">
                        <w:rPr>
                          <w:sz w:val="40"/>
                          <w:szCs w:val="40"/>
                          <w:u w:val="single"/>
                        </w:rPr>
                        <w:t xml:space="preserve">Arrival:  </w:t>
                      </w:r>
                    </w:p>
                    <w:p w14:paraId="55B1E7B1" w14:textId="77777777" w:rsidR="00056627" w:rsidRDefault="00056627" w:rsidP="00CE1C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Pull car up to the furthest drop-off spot possible.</w:t>
                      </w:r>
                    </w:p>
                    <w:p w14:paraId="25125DCD" w14:textId="77777777" w:rsidR="00056627" w:rsidRDefault="00056627" w:rsidP="00CE1C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If the car has come to a complete stop next to the covered area, students should exit the car immediately.  This will move our line through much faster.</w:t>
                      </w:r>
                    </w:p>
                    <w:p w14:paraId="4CA5358C" w14:textId="77777777" w:rsidR="00056627" w:rsidRDefault="00056627" w:rsidP="00CE1C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Do not wait for a staff member to open the car door.</w:t>
                      </w:r>
                    </w:p>
                    <w:p w14:paraId="79041EE9" w14:textId="77777777" w:rsidR="00056627" w:rsidRDefault="00056627" w:rsidP="00CE1C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Make sure students have their backpacks and are ready to exit the car when pulling up to the curb.</w:t>
                      </w:r>
                    </w:p>
                    <w:p w14:paraId="2E22D5CB" w14:textId="77777777" w:rsidR="00056627" w:rsidRDefault="00056627" w:rsidP="00CE1C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Do not sign planners in the car line.  Planners should be signed each day after school.</w:t>
                      </w:r>
                    </w:p>
                    <w:p w14:paraId="09709E0C" w14:textId="3CC63F76" w:rsidR="00056627" w:rsidRDefault="00056627" w:rsidP="00CE1C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Students should ONLY exit cars from doors on the r</w:t>
                      </w:r>
                      <w:r w:rsidR="00AD72FE">
                        <w:rPr>
                          <w:sz w:val="28"/>
                          <w:szCs w:val="28"/>
                        </w:rPr>
                        <w:t>ight/passenger</w:t>
                      </w:r>
                      <w:r>
                        <w:rPr>
                          <w:sz w:val="28"/>
                          <w:szCs w:val="28"/>
                        </w:rPr>
                        <w:t xml:space="preserve"> side.</w:t>
                      </w:r>
                    </w:p>
                    <w:p w14:paraId="406BE8E8" w14:textId="77777777" w:rsidR="00056627" w:rsidRDefault="00056627" w:rsidP="00CE1C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The Parking lot is </w:t>
                      </w:r>
                      <w:r w:rsidRPr="00145DEB">
                        <w:rPr>
                          <w:b/>
                          <w:sz w:val="28"/>
                          <w:szCs w:val="28"/>
                          <w:u w:val="single"/>
                        </w:rPr>
                        <w:t>NOT</w:t>
                      </w:r>
                      <w:r>
                        <w:rPr>
                          <w:sz w:val="28"/>
                          <w:szCs w:val="28"/>
                        </w:rPr>
                        <w:t xml:space="preserve"> a drop-off area.  Students should only exit cars at the loop drop-off area.</w:t>
                      </w:r>
                    </w:p>
                    <w:p w14:paraId="06D2EF1E" w14:textId="77777777" w:rsidR="00056627" w:rsidRDefault="00056627" w:rsidP="00CE1C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Handicapped spots are reserved for cars with permits.  Th</w:t>
                      </w:r>
                      <w:r w:rsidR="00145DEB">
                        <w:rPr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sz w:val="28"/>
                          <w:szCs w:val="28"/>
                        </w:rPr>
                        <w:t>y may not be used for drop-off without appropriate permit.</w:t>
                      </w:r>
                    </w:p>
                    <w:p w14:paraId="652BF56A" w14:textId="77777777" w:rsidR="00056627" w:rsidRDefault="00056627" w:rsidP="00CE1C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Limited parking is available for parents who have scheduled conferences or meetings in the morning.  Parents should not park when dropping student off in the morning.</w:t>
                      </w:r>
                    </w:p>
                    <w:p w14:paraId="6272C117" w14:textId="59E65A87" w:rsidR="00056627" w:rsidRDefault="00145DEB" w:rsidP="00CE1C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Cell phones </w:t>
                      </w:r>
                      <w:r w:rsidR="00505BDF">
                        <w:rPr>
                          <w:sz w:val="28"/>
                          <w:szCs w:val="28"/>
                        </w:rPr>
                        <w:t>are prohibited</w:t>
                      </w:r>
                      <w:r w:rsidR="00056627">
                        <w:rPr>
                          <w:sz w:val="28"/>
                          <w:szCs w:val="28"/>
                        </w:rPr>
                        <w:t xml:space="preserve"> during drop-off and pick-up.  </w:t>
                      </w:r>
                    </w:p>
                    <w:p w14:paraId="67668A89" w14:textId="2F760FDD" w:rsidR="00056627" w:rsidRPr="00CE1C0D" w:rsidRDefault="00056627" w:rsidP="00CE1C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Breakfast is served from 7:20 a.m. to 7</w:t>
                      </w:r>
                      <w:r w:rsidR="00505BDF">
                        <w:rPr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sz w:val="28"/>
                          <w:szCs w:val="28"/>
                        </w:rPr>
                        <w:t>45 a.m.  Students arriving after 7:45 a.m. will not be able to go through the breakfast line.</w:t>
                      </w:r>
                    </w:p>
                    <w:p w14:paraId="63DD9B49" w14:textId="77777777" w:rsidR="00056627" w:rsidRDefault="00056627" w:rsidP="00CE1C0D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479B207A" w14:textId="77777777" w:rsidR="00056627" w:rsidRPr="00CE1C0D" w:rsidRDefault="00056627" w:rsidP="00CE1C0D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48F4AA0" w14:textId="77777777" w:rsidR="007C0075" w:rsidRDefault="007C007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F528F1" wp14:editId="6B30629D">
                <wp:simplePos x="0" y="0"/>
                <wp:positionH relativeFrom="column">
                  <wp:posOffset>-685800</wp:posOffset>
                </wp:positionH>
                <wp:positionV relativeFrom="paragraph">
                  <wp:posOffset>0</wp:posOffset>
                </wp:positionV>
                <wp:extent cx="7010400" cy="8458200"/>
                <wp:effectExtent l="25400" t="25400" r="50800" b="50800"/>
                <wp:wrapTight wrapText="bothSides">
                  <wp:wrapPolygon edited="0">
                    <wp:start x="-78" y="-65"/>
                    <wp:lineTo x="-78" y="21665"/>
                    <wp:lineTo x="21678" y="21665"/>
                    <wp:lineTo x="21678" y="-65"/>
                    <wp:lineTo x="-78" y="-65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8458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76200" cmpd="tri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7F2DC" w14:textId="77777777" w:rsidR="00056627" w:rsidRPr="007A40FF" w:rsidRDefault="00056627" w:rsidP="007C0075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6"/>
                              </w:rPr>
                              <w:t>Norcrest Elementary Dismissal/Arrival Procedures</w:t>
                            </w:r>
                          </w:p>
                          <w:p w14:paraId="050CD34B" w14:textId="77777777" w:rsidR="00056627" w:rsidRPr="00145DEB" w:rsidRDefault="00056627" w:rsidP="007C0075">
                            <w:pPr>
                              <w:jc w:val="both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145DEB">
                              <w:rPr>
                                <w:sz w:val="40"/>
                                <w:szCs w:val="40"/>
                                <w:u w:val="single"/>
                              </w:rPr>
                              <w:t>Ar</w:t>
                            </w:r>
                            <w:r w:rsidR="00145DEB">
                              <w:rPr>
                                <w:sz w:val="40"/>
                                <w:szCs w:val="40"/>
                                <w:u w:val="single"/>
                              </w:rPr>
                              <w:t>r</w:t>
                            </w:r>
                            <w:r w:rsidRPr="00145DEB">
                              <w:rPr>
                                <w:sz w:val="40"/>
                                <w:szCs w:val="40"/>
                                <w:u w:val="single"/>
                              </w:rPr>
                              <w:t>ival Continued:</w:t>
                            </w:r>
                          </w:p>
                          <w:p w14:paraId="581290FA" w14:textId="77777777" w:rsidR="00056627" w:rsidRDefault="00056627" w:rsidP="007C00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 First bell rings at 7:55 a.m. At this time, teachers open their doors and welcome students into the classroom.</w:t>
                            </w:r>
                          </w:p>
                          <w:p w14:paraId="25B987F7" w14:textId="210C969E" w:rsidR="00056627" w:rsidRDefault="00056627" w:rsidP="00AD72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Students should be in class, seated and ready to begin their day by 8:00 a.m.</w:t>
                            </w:r>
                          </w:p>
                          <w:p w14:paraId="7AFAE71D" w14:textId="77777777" w:rsidR="00AD72FE" w:rsidRPr="00AD72FE" w:rsidRDefault="00AD72FE" w:rsidP="00AD72FE">
                            <w:pPr>
                              <w:pStyle w:val="ListParagraph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9A1E486" w14:textId="6A84C5DD" w:rsidR="00056627" w:rsidRPr="00AD72FE" w:rsidRDefault="00505BDF" w:rsidP="00056627">
                            <w:pPr>
                              <w:pStyle w:val="ListParagraph"/>
                              <w:ind w:left="0"/>
                              <w:jc w:val="both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D72FE">
                              <w:rPr>
                                <w:sz w:val="40"/>
                                <w:szCs w:val="40"/>
                                <w:u w:val="single"/>
                              </w:rPr>
                              <w:t>Dismissal:</w:t>
                            </w:r>
                            <w:r w:rsidR="00056627" w:rsidRPr="00AD72FE">
                              <w:rPr>
                                <w:sz w:val="40"/>
                                <w:szCs w:val="40"/>
                                <w:u w:val="single"/>
                              </w:rPr>
                              <w:t xml:space="preserve">  </w:t>
                            </w:r>
                          </w:p>
                          <w:p w14:paraId="32C8C1B2" w14:textId="77777777" w:rsidR="00056627" w:rsidRPr="00056627" w:rsidRDefault="00056627" w:rsidP="0005662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056627">
                              <w:rPr>
                                <w:sz w:val="28"/>
                                <w:szCs w:val="28"/>
                              </w:rPr>
                              <w:t>Pull car up to the furthest pick-up spot possible.</w:t>
                            </w:r>
                          </w:p>
                          <w:p w14:paraId="5ABB9B69" w14:textId="77777777" w:rsidR="00056627" w:rsidRDefault="00056627" w:rsidP="0005662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056627">
                              <w:rPr>
                                <w:sz w:val="28"/>
                                <w:szCs w:val="28"/>
                              </w:rPr>
                              <w:t>Display color-coded grade hanger/sign with student name/s on a rearview mirror or dashboard.</w:t>
                            </w:r>
                          </w:p>
                          <w:p w14:paraId="6A45EB80" w14:textId="5428D7A5" w:rsidR="00056627" w:rsidRDefault="00056627" w:rsidP="0005662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Contact teacher immediately if you need a hanger or sign</w:t>
                            </w:r>
                            <w:r w:rsidR="00746D23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7687DF8" w14:textId="77777777" w:rsidR="00056627" w:rsidRDefault="00056627" w:rsidP="0005662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Cell phone use is prohibited during pick-up.</w:t>
                            </w:r>
                          </w:p>
                          <w:p w14:paraId="1EB55F39" w14:textId="77777777" w:rsidR="00056627" w:rsidRDefault="00056627" w:rsidP="0005662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Dismissal begins promptly at 2:00 p.m.</w:t>
                            </w:r>
                          </w:p>
                          <w:p w14:paraId="2F12D62A" w14:textId="77777777" w:rsidR="00056627" w:rsidRDefault="00056627" w:rsidP="0005662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Students not picked up by 2:20 p.m. or once the car line has ended will be </w:t>
                            </w:r>
                            <w:r w:rsidR="00145DEB"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rought into the front office.</w:t>
                            </w:r>
                          </w:p>
                          <w:p w14:paraId="00AED58A" w14:textId="75A82438" w:rsidR="00056627" w:rsidRDefault="00056627" w:rsidP="0005662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Parents will be required to park and sign student </w:t>
                            </w:r>
                            <w:r w:rsidR="00505BDF">
                              <w:rPr>
                                <w:sz w:val="28"/>
                                <w:szCs w:val="28"/>
                              </w:rPr>
                              <w:t>out.</w:t>
                            </w:r>
                          </w:p>
                          <w:p w14:paraId="4E42BF29" w14:textId="77777777" w:rsidR="00056627" w:rsidRPr="00056627" w:rsidRDefault="00056627" w:rsidP="00145D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All walkers and Bike riders are expected to depart fr</w:t>
                            </w:r>
                            <w:r w:rsidR="00145DEB">
                              <w:rPr>
                                <w:sz w:val="28"/>
                                <w:szCs w:val="28"/>
                              </w:rPr>
                              <w:t xml:space="preserve">om the campus by either leaving from the South or West Side Gate. </w:t>
                            </w:r>
                          </w:p>
                          <w:p w14:paraId="71AC724B" w14:textId="06813AD3" w:rsidR="00056627" w:rsidRDefault="00056627" w:rsidP="007C007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6BA6AB9" w14:textId="589D0C47" w:rsidR="00AD72FE" w:rsidRDefault="00AD72FE" w:rsidP="007C007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C687730" w14:textId="77777777" w:rsidR="00AD72FE" w:rsidRDefault="00AD72FE" w:rsidP="00AD72F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D72FE">
                              <w:rPr>
                                <w:sz w:val="36"/>
                                <w:szCs w:val="36"/>
                              </w:rPr>
                              <w:t xml:space="preserve">Thank you for your continued cooperation! </w:t>
                            </w:r>
                          </w:p>
                          <w:p w14:paraId="1BECEE2A" w14:textId="1FB3B661" w:rsidR="00AD72FE" w:rsidRPr="00AD72FE" w:rsidRDefault="00AD72FE" w:rsidP="00AD72F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D72FE">
                              <w:rPr>
                                <w:sz w:val="36"/>
                                <w:szCs w:val="36"/>
                              </w:rPr>
                              <w:t>Student safety is our number one priority!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528F1" id="_x0000_s1027" type="#_x0000_t202" style="position:absolute;margin-left:-54pt;margin-top:0;width:552pt;height:6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" fillcolor="white [3212]" strokecolor="black [3213]" strokeweight="6pt">
                <v:stroke linestyle="thickBetweenThin"/>
                <v:textbox inset=",7.2pt,,7.2pt">
                  <w:txbxContent>
                    <w:p w14:paraId="6C57F2DC" w14:textId="77777777" w:rsidR="00056627" w:rsidRPr="007A40FF" w:rsidRDefault="00056627" w:rsidP="007C0075">
                      <w:pPr>
                        <w:jc w:val="center"/>
                        <w:rPr>
                          <w:rFonts w:ascii="Arial Black" w:hAnsi="Arial Black"/>
                          <w:b/>
                          <w:sz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36"/>
                        </w:rPr>
                        <w:t>Norcrest Elementary Dismissal/Arrival Procedures</w:t>
                      </w:r>
                    </w:p>
                    <w:p w14:paraId="050CD34B" w14:textId="77777777" w:rsidR="00056627" w:rsidRPr="00145DEB" w:rsidRDefault="00056627" w:rsidP="007C0075">
                      <w:pPr>
                        <w:jc w:val="both"/>
                        <w:rPr>
                          <w:sz w:val="40"/>
                          <w:szCs w:val="40"/>
                          <w:u w:val="single"/>
                        </w:rPr>
                      </w:pPr>
                      <w:r w:rsidRPr="00145DEB">
                        <w:rPr>
                          <w:sz w:val="40"/>
                          <w:szCs w:val="40"/>
                          <w:u w:val="single"/>
                        </w:rPr>
                        <w:t>Ar</w:t>
                      </w:r>
                      <w:r w:rsidR="00145DEB">
                        <w:rPr>
                          <w:sz w:val="40"/>
                          <w:szCs w:val="40"/>
                          <w:u w:val="single"/>
                        </w:rPr>
                        <w:t>r</w:t>
                      </w:r>
                      <w:r w:rsidRPr="00145DEB">
                        <w:rPr>
                          <w:sz w:val="40"/>
                          <w:szCs w:val="40"/>
                          <w:u w:val="single"/>
                        </w:rPr>
                        <w:t>ival Continued:</w:t>
                      </w:r>
                    </w:p>
                    <w:p w14:paraId="581290FA" w14:textId="77777777" w:rsidR="00056627" w:rsidRDefault="00056627" w:rsidP="007C00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 First bell rings at 7:55 a.m. At this time, teachers open their doors and welcome students into the classroom.</w:t>
                      </w:r>
                    </w:p>
                    <w:p w14:paraId="25B987F7" w14:textId="210C969E" w:rsidR="00056627" w:rsidRDefault="00056627" w:rsidP="00AD72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Students should be in class, seated and ready to begin their day by 8:00 a.m.</w:t>
                      </w:r>
                    </w:p>
                    <w:p w14:paraId="7AFAE71D" w14:textId="77777777" w:rsidR="00AD72FE" w:rsidRPr="00AD72FE" w:rsidRDefault="00AD72FE" w:rsidP="00AD72FE">
                      <w:pPr>
                        <w:pStyle w:val="ListParagraph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59A1E486" w14:textId="6A84C5DD" w:rsidR="00056627" w:rsidRPr="00AD72FE" w:rsidRDefault="00505BDF" w:rsidP="00056627">
                      <w:pPr>
                        <w:pStyle w:val="ListParagraph"/>
                        <w:ind w:left="0"/>
                        <w:jc w:val="both"/>
                        <w:rPr>
                          <w:sz w:val="40"/>
                          <w:szCs w:val="40"/>
                          <w:u w:val="single"/>
                        </w:rPr>
                      </w:pPr>
                      <w:r w:rsidRPr="00AD72FE">
                        <w:rPr>
                          <w:sz w:val="40"/>
                          <w:szCs w:val="40"/>
                          <w:u w:val="single"/>
                        </w:rPr>
                        <w:t>Dismissal:</w:t>
                      </w:r>
                      <w:r w:rsidR="00056627" w:rsidRPr="00AD72FE">
                        <w:rPr>
                          <w:sz w:val="40"/>
                          <w:szCs w:val="40"/>
                          <w:u w:val="single"/>
                        </w:rPr>
                        <w:t xml:space="preserve">  </w:t>
                      </w:r>
                    </w:p>
                    <w:p w14:paraId="32C8C1B2" w14:textId="77777777" w:rsidR="00056627" w:rsidRPr="00056627" w:rsidRDefault="00056627" w:rsidP="0005662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 w:rsidRPr="00056627">
                        <w:rPr>
                          <w:sz w:val="28"/>
                          <w:szCs w:val="28"/>
                        </w:rPr>
                        <w:t>Pull car up to the furthest pick-up spot possible.</w:t>
                      </w:r>
                    </w:p>
                    <w:p w14:paraId="5ABB9B69" w14:textId="77777777" w:rsidR="00056627" w:rsidRDefault="00056627" w:rsidP="0005662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 w:rsidRPr="00056627">
                        <w:rPr>
                          <w:sz w:val="28"/>
                          <w:szCs w:val="28"/>
                        </w:rPr>
                        <w:t>Display color-coded grade hanger/sign with student name/s on a rearview mirror or dashboard.</w:t>
                      </w:r>
                    </w:p>
                    <w:p w14:paraId="6A45EB80" w14:textId="5428D7A5" w:rsidR="00056627" w:rsidRDefault="00056627" w:rsidP="0005662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Contact teacher immediately if you need a hanger or sign</w:t>
                      </w:r>
                      <w:r w:rsidR="00746D23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17687DF8" w14:textId="77777777" w:rsidR="00056627" w:rsidRDefault="00056627" w:rsidP="0005662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Cell phone use is prohibited during pick-up.</w:t>
                      </w:r>
                    </w:p>
                    <w:p w14:paraId="1EB55F39" w14:textId="77777777" w:rsidR="00056627" w:rsidRDefault="00056627" w:rsidP="0005662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Dismissal begins promptly at 2:00 p.m.</w:t>
                      </w:r>
                    </w:p>
                    <w:p w14:paraId="2F12D62A" w14:textId="77777777" w:rsidR="00056627" w:rsidRDefault="00056627" w:rsidP="0005662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Students not picked up by 2:20 p.m. or once the car line has ended will be </w:t>
                      </w:r>
                      <w:r w:rsidR="00145DEB">
                        <w:rPr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sz w:val="28"/>
                          <w:szCs w:val="28"/>
                        </w:rPr>
                        <w:t>rought into the front office.</w:t>
                      </w:r>
                    </w:p>
                    <w:p w14:paraId="00AED58A" w14:textId="75A82438" w:rsidR="00056627" w:rsidRDefault="00056627" w:rsidP="0005662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Parents will be required to park and sign student </w:t>
                      </w:r>
                      <w:r w:rsidR="00505BDF">
                        <w:rPr>
                          <w:sz w:val="28"/>
                          <w:szCs w:val="28"/>
                        </w:rPr>
                        <w:t>out.</w:t>
                      </w:r>
                    </w:p>
                    <w:p w14:paraId="4E42BF29" w14:textId="77777777" w:rsidR="00056627" w:rsidRPr="00056627" w:rsidRDefault="00056627" w:rsidP="00145DE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All walkers and Bike riders are expected to depart fr</w:t>
                      </w:r>
                      <w:r w:rsidR="00145DEB">
                        <w:rPr>
                          <w:sz w:val="28"/>
                          <w:szCs w:val="28"/>
                        </w:rPr>
                        <w:t xml:space="preserve">om the campus by either leaving from the South or West Side Gate. </w:t>
                      </w:r>
                    </w:p>
                    <w:p w14:paraId="71AC724B" w14:textId="06813AD3" w:rsidR="00056627" w:rsidRDefault="00056627" w:rsidP="007C007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26BA6AB9" w14:textId="589D0C47" w:rsidR="00AD72FE" w:rsidRDefault="00AD72FE" w:rsidP="007C007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4C687730" w14:textId="77777777" w:rsidR="00AD72FE" w:rsidRDefault="00AD72FE" w:rsidP="00AD72F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D72FE">
                        <w:rPr>
                          <w:sz w:val="36"/>
                          <w:szCs w:val="36"/>
                        </w:rPr>
                        <w:t xml:space="preserve">Thank you for your continued cooperation! </w:t>
                      </w:r>
                    </w:p>
                    <w:p w14:paraId="1BECEE2A" w14:textId="1FB3B661" w:rsidR="00AD72FE" w:rsidRPr="00AD72FE" w:rsidRDefault="00AD72FE" w:rsidP="00AD72F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D72FE">
                        <w:rPr>
                          <w:sz w:val="36"/>
                          <w:szCs w:val="36"/>
                        </w:rPr>
                        <w:t>Student safety is our number one priority!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7C0075" w:rsidSect="00CD1B40">
      <w:pgSz w:w="12240" w:h="15840"/>
      <w:pgMar w:top="45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71BE3" w14:textId="77777777" w:rsidR="0013197E" w:rsidRDefault="0013197E" w:rsidP="007C0075">
      <w:pPr>
        <w:spacing w:after="0"/>
      </w:pPr>
      <w:r>
        <w:separator/>
      </w:r>
    </w:p>
  </w:endnote>
  <w:endnote w:type="continuationSeparator" w:id="0">
    <w:p w14:paraId="0B82DDA8" w14:textId="77777777" w:rsidR="0013197E" w:rsidRDefault="0013197E" w:rsidP="007C00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9DFC1" w14:textId="77777777" w:rsidR="0013197E" w:rsidRDefault="0013197E" w:rsidP="007C0075">
      <w:pPr>
        <w:spacing w:after="0"/>
      </w:pPr>
      <w:r>
        <w:separator/>
      </w:r>
    </w:p>
  </w:footnote>
  <w:footnote w:type="continuationSeparator" w:id="0">
    <w:p w14:paraId="78A390FA" w14:textId="77777777" w:rsidR="0013197E" w:rsidRDefault="0013197E" w:rsidP="007C007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915A9"/>
    <w:multiLevelType w:val="hybridMultilevel"/>
    <w:tmpl w:val="430A4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52B3D"/>
    <w:multiLevelType w:val="hybridMultilevel"/>
    <w:tmpl w:val="AFEA3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43B4C"/>
    <w:multiLevelType w:val="hybridMultilevel"/>
    <w:tmpl w:val="3F7A9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B40"/>
    <w:rsid w:val="00056627"/>
    <w:rsid w:val="00056E24"/>
    <w:rsid w:val="00124A7E"/>
    <w:rsid w:val="0013197E"/>
    <w:rsid w:val="00145DEB"/>
    <w:rsid w:val="001747D9"/>
    <w:rsid w:val="00270761"/>
    <w:rsid w:val="00316A12"/>
    <w:rsid w:val="004022E4"/>
    <w:rsid w:val="0048496C"/>
    <w:rsid w:val="00505BDF"/>
    <w:rsid w:val="005D1233"/>
    <w:rsid w:val="00640386"/>
    <w:rsid w:val="006533CE"/>
    <w:rsid w:val="006D65AB"/>
    <w:rsid w:val="00746D23"/>
    <w:rsid w:val="0075501E"/>
    <w:rsid w:val="007A40FF"/>
    <w:rsid w:val="007C0075"/>
    <w:rsid w:val="00836095"/>
    <w:rsid w:val="009126C7"/>
    <w:rsid w:val="00AD72FE"/>
    <w:rsid w:val="00AE4A47"/>
    <w:rsid w:val="00BB2EFB"/>
    <w:rsid w:val="00C21398"/>
    <w:rsid w:val="00C24665"/>
    <w:rsid w:val="00C6456E"/>
    <w:rsid w:val="00CB244C"/>
    <w:rsid w:val="00CC6E1F"/>
    <w:rsid w:val="00CD1B40"/>
    <w:rsid w:val="00CE1C0D"/>
    <w:rsid w:val="00D34986"/>
    <w:rsid w:val="00D37572"/>
    <w:rsid w:val="00DA4310"/>
    <w:rsid w:val="00E54077"/>
    <w:rsid w:val="00FF07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5B78A0"/>
  <w15:docId w15:val="{129B9C3F-3674-AC49-8B88-73DBE09F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A7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123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23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E1C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07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C0075"/>
  </w:style>
  <w:style w:type="paragraph" w:styleId="Footer">
    <w:name w:val="footer"/>
    <w:basedOn w:val="Normal"/>
    <w:link w:val="FooterChar"/>
    <w:uiPriority w:val="99"/>
    <w:unhideWhenUsed/>
    <w:rsid w:val="007C007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C0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EDFBC-2138-FF4E-96E4-22D32B35C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>SCHOOL BOARD OF BROWARD COUNTY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Admin2621</dc:creator>
  <cp:keywords/>
  <cp:lastModifiedBy>Marc D. Charpentier</cp:lastModifiedBy>
  <cp:revision>2</cp:revision>
  <dcterms:created xsi:type="dcterms:W3CDTF">2021-08-14T23:37:00Z</dcterms:created>
  <dcterms:modified xsi:type="dcterms:W3CDTF">2021-08-14T23:37:00Z</dcterms:modified>
</cp:coreProperties>
</file>